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743" w:type="dxa"/>
        <w:tblLook w:val="04A0"/>
      </w:tblPr>
      <w:tblGrid>
        <w:gridCol w:w="5529"/>
        <w:gridCol w:w="5103"/>
      </w:tblGrid>
      <w:tr w:rsidR="005B3147" w:rsidRPr="008742C2" w:rsidTr="0056425F">
        <w:trPr>
          <w:trHeight w:val="1559"/>
        </w:trPr>
        <w:tc>
          <w:tcPr>
            <w:tcW w:w="5529" w:type="dxa"/>
            <w:shd w:val="clear" w:color="auto" w:fill="auto"/>
          </w:tcPr>
          <w:p w:rsidR="005B3147" w:rsidRPr="001909C1" w:rsidRDefault="005B3147" w:rsidP="0056425F">
            <w:pPr>
              <w:jc w:val="center"/>
              <w:rPr>
                <w:rFonts w:ascii="Times New Roman" w:hAnsi="Times New Roman"/>
                <w:color w:val="000000"/>
                <w:szCs w:val="28"/>
              </w:rPr>
            </w:pPr>
            <w:r w:rsidRPr="001909C1">
              <w:rPr>
                <w:rFonts w:ascii="Times New Roman" w:hAnsi="Times New Roman"/>
                <w:color w:val="000000"/>
                <w:szCs w:val="28"/>
              </w:rPr>
              <w:t>THÀNH ĐOÀN TP. HỒ CHÍ MINH</w:t>
            </w:r>
          </w:p>
          <w:p w:rsidR="005B3147" w:rsidRPr="001909C1" w:rsidRDefault="005B3147" w:rsidP="0056425F">
            <w:pPr>
              <w:jc w:val="center"/>
              <w:rPr>
                <w:rFonts w:ascii="Times New Roman" w:hAnsi="Times New Roman"/>
                <w:b/>
                <w:color w:val="000000"/>
                <w:szCs w:val="28"/>
              </w:rPr>
            </w:pPr>
            <w:r w:rsidRPr="001909C1">
              <w:rPr>
                <w:rFonts w:ascii="Times New Roman" w:hAnsi="Times New Roman"/>
                <w:b/>
                <w:color w:val="000000"/>
                <w:szCs w:val="28"/>
              </w:rPr>
              <w:t xml:space="preserve">BCH ĐOÀN TRƯỜNG ĐH KINH TẾ - LUẬT </w:t>
            </w:r>
          </w:p>
          <w:p w:rsidR="005B3147" w:rsidRPr="001909C1" w:rsidRDefault="005B3147" w:rsidP="0056425F">
            <w:pPr>
              <w:jc w:val="center"/>
              <w:rPr>
                <w:rFonts w:ascii="Times New Roman" w:hAnsi="Times New Roman"/>
                <w:color w:val="000000"/>
                <w:sz w:val="24"/>
                <w:szCs w:val="26"/>
              </w:rPr>
            </w:pPr>
            <w:r w:rsidRPr="001909C1">
              <w:rPr>
                <w:rFonts w:ascii="Times New Roman" w:hAnsi="Times New Roman"/>
                <w:color w:val="000000"/>
                <w:sz w:val="24"/>
                <w:szCs w:val="26"/>
              </w:rPr>
              <w:t>***</w:t>
            </w:r>
          </w:p>
          <w:p w:rsidR="005B3147" w:rsidRPr="008742C2" w:rsidRDefault="005B3147" w:rsidP="00851776">
            <w:pPr>
              <w:jc w:val="center"/>
              <w:rPr>
                <w:rFonts w:ascii="Times New Roman" w:hAnsi="Times New Roman"/>
                <w:color w:val="000000"/>
                <w:sz w:val="28"/>
                <w:szCs w:val="28"/>
              </w:rPr>
            </w:pPr>
            <w:r w:rsidRPr="008742C2">
              <w:rPr>
                <w:rFonts w:ascii="Times New Roman" w:hAnsi="Times New Roman"/>
                <w:color w:val="000000"/>
                <w:szCs w:val="26"/>
              </w:rPr>
              <w:t xml:space="preserve">Số:  </w:t>
            </w:r>
            <w:r>
              <w:rPr>
                <w:rFonts w:ascii="Times New Roman" w:hAnsi="Times New Roman"/>
                <w:color w:val="000000"/>
                <w:szCs w:val="26"/>
              </w:rPr>
              <w:t xml:space="preserve"> </w:t>
            </w:r>
            <w:r w:rsidRPr="008742C2">
              <w:rPr>
                <w:rFonts w:ascii="Times New Roman" w:hAnsi="Times New Roman"/>
                <w:color w:val="000000"/>
                <w:szCs w:val="26"/>
              </w:rPr>
              <w:t xml:space="preserve"> -KH/ĐTN</w:t>
            </w:r>
          </w:p>
        </w:tc>
        <w:tc>
          <w:tcPr>
            <w:tcW w:w="5103" w:type="dxa"/>
            <w:shd w:val="clear" w:color="auto" w:fill="auto"/>
          </w:tcPr>
          <w:p w:rsidR="005B3147" w:rsidRPr="001909C1" w:rsidRDefault="005B3147" w:rsidP="0056425F">
            <w:pPr>
              <w:jc w:val="center"/>
              <w:rPr>
                <w:rFonts w:ascii="Times New Roman" w:hAnsi="Times New Roman"/>
                <w:b/>
                <w:color w:val="000000"/>
                <w:sz w:val="28"/>
                <w:szCs w:val="30"/>
                <w:u w:val="single"/>
              </w:rPr>
            </w:pPr>
            <w:r w:rsidRPr="001909C1">
              <w:rPr>
                <w:rFonts w:ascii="Times New Roman" w:hAnsi="Times New Roman"/>
                <w:b/>
                <w:color w:val="000000"/>
                <w:sz w:val="28"/>
                <w:szCs w:val="30"/>
                <w:u w:val="single"/>
              </w:rPr>
              <w:t>ĐOÀN TNCS HỒ CHÍ MINH</w:t>
            </w:r>
          </w:p>
          <w:p w:rsidR="005B3147" w:rsidRPr="008742C2" w:rsidRDefault="005B3147" w:rsidP="0056425F">
            <w:pPr>
              <w:jc w:val="center"/>
              <w:rPr>
                <w:rFonts w:ascii="Times New Roman" w:hAnsi="Times New Roman"/>
                <w:b/>
                <w:color w:val="000000"/>
                <w:szCs w:val="26"/>
                <w:u w:val="single"/>
              </w:rPr>
            </w:pPr>
          </w:p>
          <w:p w:rsidR="005B3147" w:rsidRPr="008742C2" w:rsidRDefault="00E71A9E" w:rsidP="00E71A9E">
            <w:pPr>
              <w:jc w:val="right"/>
              <w:rPr>
                <w:rFonts w:ascii="Times New Roman" w:hAnsi="Times New Roman"/>
                <w:b/>
                <w:color w:val="000000"/>
                <w:szCs w:val="26"/>
                <w:u w:val="single"/>
              </w:rPr>
            </w:pPr>
            <w:r>
              <w:rPr>
                <w:rFonts w:ascii="Times New Roman" w:hAnsi="Times New Roman"/>
                <w:i/>
                <w:color w:val="000000"/>
                <w:szCs w:val="26"/>
              </w:rPr>
              <w:t>TP. Hồ Chí Minh, ngày 08</w:t>
            </w:r>
            <w:r w:rsidR="005B3147">
              <w:rPr>
                <w:rFonts w:ascii="Times New Roman" w:hAnsi="Times New Roman"/>
                <w:i/>
                <w:color w:val="000000"/>
                <w:szCs w:val="26"/>
              </w:rPr>
              <w:t xml:space="preserve"> </w:t>
            </w:r>
            <w:r w:rsidR="005B3147" w:rsidRPr="008742C2">
              <w:rPr>
                <w:rFonts w:ascii="Times New Roman" w:hAnsi="Times New Roman"/>
                <w:i/>
                <w:color w:val="000000"/>
                <w:szCs w:val="26"/>
              </w:rPr>
              <w:t>tháng</w:t>
            </w:r>
            <w:r>
              <w:rPr>
                <w:rFonts w:ascii="Times New Roman" w:hAnsi="Times New Roman"/>
                <w:i/>
                <w:color w:val="000000"/>
                <w:szCs w:val="26"/>
              </w:rPr>
              <w:t xml:space="preserve"> 02</w:t>
            </w:r>
            <w:r w:rsidR="005B3147" w:rsidRPr="008742C2">
              <w:rPr>
                <w:rFonts w:ascii="Times New Roman" w:hAnsi="Times New Roman"/>
                <w:i/>
                <w:color w:val="000000"/>
                <w:szCs w:val="26"/>
              </w:rPr>
              <w:t xml:space="preserve"> năm 201</w:t>
            </w:r>
            <w:r>
              <w:rPr>
                <w:rFonts w:ascii="Times New Roman" w:hAnsi="Times New Roman"/>
                <w:i/>
                <w:color w:val="000000"/>
                <w:szCs w:val="26"/>
              </w:rPr>
              <w:t>7</w:t>
            </w:r>
          </w:p>
        </w:tc>
      </w:tr>
    </w:tbl>
    <w:p w:rsidR="005B3147" w:rsidRDefault="005B3147" w:rsidP="005B3147">
      <w:pPr>
        <w:tabs>
          <w:tab w:val="center" w:pos="1560"/>
        </w:tabs>
        <w:jc w:val="center"/>
        <w:rPr>
          <w:rFonts w:ascii="Times New Roman" w:hAnsi="Times New Roman"/>
          <w:b/>
          <w:sz w:val="32"/>
          <w:szCs w:val="26"/>
        </w:rPr>
      </w:pPr>
      <w:r w:rsidRPr="008742C2">
        <w:rPr>
          <w:rFonts w:ascii="Times New Roman" w:hAnsi="Times New Roman"/>
          <w:b/>
          <w:sz w:val="32"/>
          <w:szCs w:val="26"/>
        </w:rPr>
        <w:t>KẾ HOẠCH</w:t>
      </w:r>
    </w:p>
    <w:p w:rsidR="00851776" w:rsidRPr="00E71A9E" w:rsidRDefault="00851776" w:rsidP="005B3147">
      <w:pPr>
        <w:tabs>
          <w:tab w:val="center" w:pos="1560"/>
        </w:tabs>
        <w:jc w:val="center"/>
        <w:rPr>
          <w:rFonts w:ascii="Times New Roman" w:hAnsi="Times New Roman"/>
          <w:b/>
          <w:sz w:val="28"/>
          <w:szCs w:val="28"/>
        </w:rPr>
      </w:pPr>
      <w:r w:rsidRPr="00E71A9E">
        <w:rPr>
          <w:rFonts w:ascii="Times New Roman" w:hAnsi="Times New Roman"/>
          <w:b/>
          <w:sz w:val="28"/>
          <w:szCs w:val="28"/>
        </w:rPr>
        <w:t>Tổ chức các hoạt động chào mừng Đại hội Đại biểu Đoàn TNCS Hồ Chí Minh</w:t>
      </w:r>
    </w:p>
    <w:p w:rsidR="00851776" w:rsidRPr="00E71A9E" w:rsidRDefault="00851776" w:rsidP="005B3147">
      <w:pPr>
        <w:tabs>
          <w:tab w:val="center" w:pos="1560"/>
        </w:tabs>
        <w:jc w:val="center"/>
        <w:rPr>
          <w:rFonts w:ascii="Times New Roman" w:hAnsi="Times New Roman"/>
          <w:b/>
          <w:sz w:val="28"/>
          <w:szCs w:val="28"/>
        </w:rPr>
      </w:pPr>
      <w:r w:rsidRPr="00E71A9E">
        <w:rPr>
          <w:rFonts w:ascii="Times New Roman" w:hAnsi="Times New Roman"/>
          <w:b/>
          <w:sz w:val="28"/>
          <w:szCs w:val="28"/>
        </w:rPr>
        <w:t>Trường Đại học Kinh tế - Luật lần thứ VII Nhiệm kỳ 2017 - 2019</w:t>
      </w:r>
    </w:p>
    <w:p w:rsidR="005B3147" w:rsidRPr="008742C2" w:rsidRDefault="005B3147" w:rsidP="005B3147">
      <w:pPr>
        <w:tabs>
          <w:tab w:val="center" w:pos="1560"/>
          <w:tab w:val="left" w:pos="5835"/>
        </w:tabs>
        <w:rPr>
          <w:rFonts w:ascii="Times New Roman" w:hAnsi="Times New Roman"/>
          <w:b/>
          <w:sz w:val="28"/>
          <w:szCs w:val="26"/>
        </w:rPr>
      </w:pPr>
      <w:r w:rsidRPr="008742C2">
        <w:rPr>
          <w:rFonts w:ascii="Times New Roman" w:hAnsi="Times New Roman"/>
          <w:b/>
          <w:sz w:val="28"/>
          <w:szCs w:val="26"/>
        </w:rPr>
        <w:tab/>
      </w:r>
      <w:r w:rsidRPr="008742C2">
        <w:rPr>
          <w:rFonts w:ascii="Times New Roman" w:hAnsi="Times New Roman"/>
          <w:b/>
          <w:noProof/>
          <w:sz w:val="28"/>
          <w:szCs w:val="26"/>
        </w:rPr>
        <w:pict>
          <v:line id="_x0000_s1026" style="position:absolute;z-index:251660288;mso-position-horizontal-relative:text;mso-position-vertical-relative:text" from="191.25pt,6pt" to="272.25pt,6pt"/>
        </w:pict>
      </w:r>
      <w:r w:rsidRPr="008742C2">
        <w:rPr>
          <w:rFonts w:ascii="Times New Roman" w:hAnsi="Times New Roman"/>
          <w:b/>
          <w:sz w:val="28"/>
          <w:szCs w:val="26"/>
        </w:rPr>
        <w:tab/>
      </w:r>
    </w:p>
    <w:p w:rsidR="005B3147" w:rsidRDefault="005B3147" w:rsidP="005B3147">
      <w:pPr>
        <w:pStyle w:val="NormalWeb"/>
        <w:spacing w:before="0" w:beforeAutospacing="0" w:after="0" w:afterAutospacing="0" w:line="360" w:lineRule="auto"/>
        <w:ind w:firstLine="720"/>
        <w:jc w:val="both"/>
        <w:rPr>
          <w:sz w:val="26"/>
          <w:szCs w:val="26"/>
        </w:rPr>
      </w:pPr>
      <w:r>
        <w:rPr>
          <w:sz w:val="26"/>
          <w:szCs w:val="26"/>
        </w:rPr>
        <w:t xml:space="preserve">Căn cứ kế hoạch chỉ đạo của Ban Thường vụ Thành Đoàn TP.HCM về việc tổ chức Đại hội, Hội nghị đại biểu Đoàn các cấp tiến tới Đại hội đại biểu Đoàn TNCS Hồ Chí Minh TP.HCM lần thứ X nhiệm kỳ 2017 – 2022 và chỉ đạo của </w:t>
      </w:r>
      <w:r w:rsidRPr="008742C2">
        <w:rPr>
          <w:sz w:val="26"/>
          <w:szCs w:val="26"/>
        </w:rPr>
        <w:t xml:space="preserve">Đảng ủy Trường ĐH Kinh tế - Luật </w:t>
      </w:r>
      <w:r>
        <w:rPr>
          <w:sz w:val="26"/>
          <w:szCs w:val="26"/>
        </w:rPr>
        <w:t>(ĐHQG TP</w:t>
      </w:r>
      <w:r w:rsidRPr="008742C2">
        <w:rPr>
          <w:sz w:val="26"/>
          <w:szCs w:val="26"/>
        </w:rPr>
        <w:t>H</w:t>
      </w:r>
      <w:r>
        <w:rPr>
          <w:sz w:val="26"/>
          <w:szCs w:val="26"/>
        </w:rPr>
        <w:t>C</w:t>
      </w:r>
      <w:r w:rsidRPr="008742C2">
        <w:rPr>
          <w:sz w:val="26"/>
          <w:szCs w:val="26"/>
        </w:rPr>
        <w:t xml:space="preserve">M); </w:t>
      </w:r>
      <w:r w:rsidR="00851776">
        <w:rPr>
          <w:sz w:val="26"/>
          <w:szCs w:val="26"/>
        </w:rPr>
        <w:t xml:space="preserve">Căn cứ kế hoạch số 20-KH/ĐTN – BTV về việc tổ chức Đại hội Đại biểu Đoàn TNCS Hồ Chí Minh Trường Đại học Kinh tế - Luật lần thứ VII Nhiệm kỳ 2017 – 2019; </w:t>
      </w:r>
    </w:p>
    <w:p w:rsidR="005B3147" w:rsidRDefault="00851776" w:rsidP="005B3147">
      <w:pPr>
        <w:pStyle w:val="NormalWeb"/>
        <w:spacing w:before="0" w:beforeAutospacing="0" w:after="0" w:afterAutospacing="0" w:line="360" w:lineRule="auto"/>
        <w:ind w:firstLine="720"/>
        <w:jc w:val="both"/>
        <w:rPr>
          <w:sz w:val="26"/>
          <w:szCs w:val="26"/>
        </w:rPr>
      </w:pPr>
      <w:r>
        <w:rPr>
          <w:sz w:val="26"/>
          <w:szCs w:val="26"/>
        </w:rPr>
        <w:t xml:space="preserve">Ban Thường vụ Đoàn trường xây </w:t>
      </w:r>
      <w:proofErr w:type="gramStart"/>
      <w:r>
        <w:rPr>
          <w:sz w:val="26"/>
          <w:szCs w:val="26"/>
        </w:rPr>
        <w:t>dựng  kế</w:t>
      </w:r>
      <w:proofErr w:type="gramEnd"/>
      <w:r>
        <w:rPr>
          <w:sz w:val="26"/>
          <w:szCs w:val="26"/>
        </w:rPr>
        <w:t xml:space="preserve"> hoạch tổ chức các hoạt động chào mừng Đại hội Đại biểu Đoàn </w:t>
      </w:r>
      <w:r w:rsidR="005B3147" w:rsidRPr="008742C2">
        <w:rPr>
          <w:sz w:val="26"/>
          <w:szCs w:val="26"/>
        </w:rPr>
        <w:t xml:space="preserve">TNCS Hồ Chí Minh Trường </w:t>
      </w:r>
      <w:r w:rsidR="005B3147">
        <w:rPr>
          <w:sz w:val="26"/>
          <w:szCs w:val="26"/>
        </w:rPr>
        <w:t xml:space="preserve">ĐH Kinh tế - Luật lần thứ </w:t>
      </w:r>
      <w:r w:rsidR="005B3147" w:rsidRPr="008742C2">
        <w:rPr>
          <w:sz w:val="26"/>
          <w:szCs w:val="26"/>
        </w:rPr>
        <w:t>V</w:t>
      </w:r>
      <w:r w:rsidR="005B3147">
        <w:rPr>
          <w:sz w:val="26"/>
          <w:szCs w:val="26"/>
        </w:rPr>
        <w:t>II</w:t>
      </w:r>
      <w:r w:rsidR="005B3147" w:rsidRPr="008742C2">
        <w:rPr>
          <w:sz w:val="26"/>
          <w:szCs w:val="26"/>
        </w:rPr>
        <w:t xml:space="preserve"> nhiệm kỳ 2017 -</w:t>
      </w:r>
      <w:r>
        <w:rPr>
          <w:sz w:val="26"/>
          <w:szCs w:val="26"/>
        </w:rPr>
        <w:t xml:space="preserve"> 2019</w:t>
      </w:r>
      <w:r w:rsidR="005B3147" w:rsidRPr="008742C2">
        <w:rPr>
          <w:sz w:val="26"/>
          <w:szCs w:val="26"/>
        </w:rPr>
        <w:t xml:space="preserve"> với những nội dung cụ thể như sau:</w:t>
      </w:r>
    </w:p>
    <w:p w:rsidR="00851776" w:rsidRPr="008742C2" w:rsidRDefault="00851776" w:rsidP="00851776">
      <w:pPr>
        <w:spacing w:line="360" w:lineRule="auto"/>
        <w:jc w:val="both"/>
        <w:rPr>
          <w:rFonts w:ascii="Times New Roman" w:hAnsi="Times New Roman"/>
          <w:b/>
          <w:szCs w:val="26"/>
        </w:rPr>
      </w:pPr>
      <w:r w:rsidRPr="008742C2">
        <w:rPr>
          <w:rFonts w:ascii="Times New Roman" w:hAnsi="Times New Roman"/>
          <w:b/>
          <w:szCs w:val="26"/>
        </w:rPr>
        <w:t>I. MỤC ĐÍCH – YÊU CẦU:</w:t>
      </w:r>
    </w:p>
    <w:p w:rsidR="00851776" w:rsidRPr="008742C2" w:rsidRDefault="00851776" w:rsidP="00E71A9E">
      <w:pPr>
        <w:spacing w:line="360" w:lineRule="auto"/>
        <w:ind w:firstLine="360"/>
        <w:jc w:val="both"/>
        <w:rPr>
          <w:rFonts w:ascii="Times New Roman" w:hAnsi="Times New Roman"/>
          <w:b/>
          <w:szCs w:val="26"/>
        </w:rPr>
      </w:pPr>
      <w:r w:rsidRPr="008742C2">
        <w:rPr>
          <w:rFonts w:ascii="Times New Roman" w:hAnsi="Times New Roman"/>
          <w:b/>
          <w:szCs w:val="26"/>
        </w:rPr>
        <w:t>1. Mục đích:</w:t>
      </w:r>
    </w:p>
    <w:p w:rsidR="00851776" w:rsidRDefault="00851776" w:rsidP="00851776">
      <w:pPr>
        <w:spacing w:line="360" w:lineRule="auto"/>
        <w:ind w:firstLine="720"/>
        <w:jc w:val="both"/>
        <w:rPr>
          <w:rFonts w:ascii="Times New Roman" w:hAnsi="Times New Roman"/>
          <w:szCs w:val="26"/>
        </w:rPr>
      </w:pPr>
      <w:r w:rsidRPr="008742C2">
        <w:rPr>
          <w:rFonts w:ascii="Times New Roman" w:hAnsi="Times New Roman"/>
          <w:szCs w:val="26"/>
        </w:rPr>
        <w:t xml:space="preserve">- </w:t>
      </w:r>
      <w:r w:rsidR="004F00BD">
        <w:rPr>
          <w:rFonts w:ascii="Times New Roman" w:hAnsi="Times New Roman"/>
          <w:szCs w:val="26"/>
        </w:rPr>
        <w:t xml:space="preserve">Phát động phong trào thi đua, những chương trình hành động thiết thực thực hiệu quả của đoàn viên thanh niên lập thành tích chào mừng Đại hội Đoàn TNCS Hồ Chí Minh </w:t>
      </w:r>
      <w:r w:rsidR="00790A07">
        <w:rPr>
          <w:rFonts w:ascii="Times New Roman" w:hAnsi="Times New Roman"/>
          <w:szCs w:val="26"/>
        </w:rPr>
        <w:t xml:space="preserve">trường Đại học Kinh tế - Luật </w:t>
      </w:r>
      <w:r w:rsidR="004F00BD">
        <w:rPr>
          <w:rFonts w:ascii="Times New Roman" w:hAnsi="Times New Roman"/>
          <w:szCs w:val="26"/>
        </w:rPr>
        <w:t>lần thứ VII Nhiệm kỳ 2017 – 2019.</w:t>
      </w:r>
    </w:p>
    <w:p w:rsidR="004F00BD" w:rsidRPr="008742C2" w:rsidRDefault="004F00BD" w:rsidP="00851776">
      <w:pPr>
        <w:spacing w:line="360" w:lineRule="auto"/>
        <w:ind w:firstLine="720"/>
        <w:jc w:val="both"/>
        <w:rPr>
          <w:rFonts w:ascii="Times New Roman" w:hAnsi="Times New Roman"/>
          <w:szCs w:val="26"/>
        </w:rPr>
      </w:pPr>
      <w:r>
        <w:rPr>
          <w:rFonts w:ascii="Times New Roman" w:hAnsi="Times New Roman"/>
          <w:szCs w:val="26"/>
        </w:rPr>
        <w:t xml:space="preserve">- Phát huy các nguồn lực cơ sở Đoàn các cấp, đẩy mạnh công tác tuyên truyền làm cho đoàn viên, thanh niên </w:t>
      </w:r>
      <w:r w:rsidR="00790A07">
        <w:rPr>
          <w:rFonts w:ascii="Times New Roman" w:hAnsi="Times New Roman"/>
          <w:szCs w:val="26"/>
        </w:rPr>
        <w:t xml:space="preserve">nhận thức rõ mục đích, vai trò, ý nghĩa của Đại, qua đó thể </w:t>
      </w:r>
      <w:proofErr w:type="gramStart"/>
      <w:r w:rsidR="00790A07">
        <w:rPr>
          <w:rFonts w:ascii="Times New Roman" w:hAnsi="Times New Roman"/>
          <w:szCs w:val="26"/>
        </w:rPr>
        <w:t>hiện  ý</w:t>
      </w:r>
      <w:proofErr w:type="gramEnd"/>
      <w:r w:rsidR="00790A07">
        <w:rPr>
          <w:rFonts w:ascii="Times New Roman" w:hAnsi="Times New Roman"/>
          <w:szCs w:val="26"/>
        </w:rPr>
        <w:t xml:space="preserve"> chí, nguyện vọng, góp ý cho chương trình hoạt động của Đoàn TNCS Hồ Chí Minh trường Đại học Kinh tế - Luật lần thứ VII Nhiệm kỳ 2017 – 2019.</w:t>
      </w:r>
    </w:p>
    <w:p w:rsidR="00851776" w:rsidRPr="008742C2" w:rsidRDefault="00851776" w:rsidP="00E71A9E">
      <w:pPr>
        <w:spacing w:line="360" w:lineRule="auto"/>
        <w:ind w:firstLine="360"/>
        <w:jc w:val="both"/>
        <w:rPr>
          <w:rFonts w:ascii="Times New Roman" w:hAnsi="Times New Roman"/>
          <w:b/>
          <w:szCs w:val="26"/>
        </w:rPr>
      </w:pPr>
      <w:r w:rsidRPr="008742C2">
        <w:rPr>
          <w:rFonts w:ascii="Times New Roman" w:hAnsi="Times New Roman"/>
          <w:b/>
          <w:szCs w:val="26"/>
        </w:rPr>
        <w:t>2. Yêu cầu:</w:t>
      </w:r>
    </w:p>
    <w:p w:rsidR="00851776" w:rsidRDefault="00851776" w:rsidP="00790A07">
      <w:pPr>
        <w:spacing w:line="360" w:lineRule="auto"/>
        <w:jc w:val="both"/>
        <w:rPr>
          <w:rFonts w:ascii="Times New Roman" w:hAnsi="Times New Roman"/>
          <w:szCs w:val="26"/>
        </w:rPr>
      </w:pPr>
      <w:r w:rsidRPr="008742C2">
        <w:rPr>
          <w:rFonts w:ascii="Times New Roman" w:hAnsi="Times New Roman"/>
          <w:b/>
          <w:szCs w:val="26"/>
        </w:rPr>
        <w:tab/>
      </w:r>
      <w:r w:rsidRPr="008742C2">
        <w:rPr>
          <w:rFonts w:ascii="Times New Roman" w:hAnsi="Times New Roman"/>
          <w:szCs w:val="26"/>
        </w:rPr>
        <w:t xml:space="preserve">- </w:t>
      </w:r>
      <w:r w:rsidR="00790A07">
        <w:rPr>
          <w:rFonts w:ascii="Times New Roman" w:hAnsi="Times New Roman"/>
          <w:szCs w:val="26"/>
        </w:rPr>
        <w:t xml:space="preserve">Các hoạt động, phong trào thi đua phải được tổ chức rộng rãi tạo sức tỏa khắp các cơ sở Đoàn. </w:t>
      </w:r>
    </w:p>
    <w:p w:rsidR="00790A07" w:rsidRDefault="00790A07" w:rsidP="00790A07">
      <w:pPr>
        <w:spacing w:line="360" w:lineRule="auto"/>
        <w:jc w:val="both"/>
        <w:rPr>
          <w:rFonts w:ascii="Times New Roman" w:hAnsi="Times New Roman"/>
          <w:szCs w:val="26"/>
        </w:rPr>
      </w:pPr>
      <w:r>
        <w:rPr>
          <w:rFonts w:ascii="Times New Roman" w:hAnsi="Times New Roman"/>
          <w:szCs w:val="26"/>
        </w:rPr>
        <w:lastRenderedPageBreak/>
        <w:tab/>
        <w:t>- Công tác tuyên truyền, truyền thông phải được thực hiện hiệu quả trước trong và sau khi tổ chức Đại hội; đồng thời phải được triển khai đồng bộ, sáng tạo, hiệu quả.</w:t>
      </w:r>
    </w:p>
    <w:p w:rsidR="00AA429C" w:rsidRDefault="00790A07" w:rsidP="00790A07">
      <w:pPr>
        <w:spacing w:line="360" w:lineRule="auto"/>
        <w:jc w:val="both"/>
        <w:rPr>
          <w:rFonts w:ascii="Times New Roman" w:hAnsi="Times New Roman"/>
          <w:b/>
          <w:szCs w:val="26"/>
        </w:rPr>
      </w:pPr>
      <w:r>
        <w:rPr>
          <w:rFonts w:ascii="Times New Roman" w:hAnsi="Times New Roman"/>
          <w:b/>
          <w:szCs w:val="26"/>
        </w:rPr>
        <w:t>II</w:t>
      </w:r>
      <w:r w:rsidRPr="008742C2">
        <w:rPr>
          <w:rFonts w:ascii="Times New Roman" w:hAnsi="Times New Roman"/>
          <w:b/>
          <w:szCs w:val="26"/>
        </w:rPr>
        <w:t xml:space="preserve">. </w:t>
      </w:r>
      <w:r>
        <w:rPr>
          <w:rFonts w:ascii="Times New Roman" w:hAnsi="Times New Roman"/>
          <w:b/>
          <w:szCs w:val="26"/>
        </w:rPr>
        <w:t>NỘI DUNG THỰC HIỆN:</w:t>
      </w:r>
    </w:p>
    <w:p w:rsidR="00790A07" w:rsidRDefault="00790A07" w:rsidP="00E71A9E">
      <w:pPr>
        <w:spacing w:line="360" w:lineRule="auto"/>
        <w:ind w:firstLine="360"/>
        <w:jc w:val="both"/>
        <w:rPr>
          <w:rFonts w:ascii="Times New Roman" w:hAnsi="Times New Roman"/>
          <w:b/>
          <w:szCs w:val="26"/>
        </w:rPr>
      </w:pPr>
      <w:r>
        <w:rPr>
          <w:rFonts w:ascii="Times New Roman" w:hAnsi="Times New Roman"/>
          <w:b/>
          <w:szCs w:val="26"/>
        </w:rPr>
        <w:t>1. Tổ chức các diễn đàn lấy ý kiến đóng góp dự thảo văn kiện Đại hội:</w:t>
      </w:r>
    </w:p>
    <w:p w:rsidR="0074560B" w:rsidRDefault="00790A07" w:rsidP="008A5658">
      <w:pPr>
        <w:spacing w:line="360" w:lineRule="auto"/>
        <w:ind w:firstLine="720"/>
        <w:jc w:val="both"/>
        <w:rPr>
          <w:rFonts w:ascii="Times New Roman" w:hAnsi="Times New Roman"/>
          <w:szCs w:val="26"/>
        </w:rPr>
      </w:pPr>
      <w:r>
        <w:rPr>
          <w:rFonts w:ascii="Times New Roman" w:hAnsi="Times New Roman"/>
          <w:b/>
          <w:szCs w:val="26"/>
        </w:rPr>
        <w:t xml:space="preserve">- </w:t>
      </w:r>
      <w:r w:rsidR="0074560B">
        <w:rPr>
          <w:rFonts w:ascii="Times New Roman" w:hAnsi="Times New Roman"/>
          <w:szCs w:val="26"/>
        </w:rPr>
        <w:t>Triển khai góp ý văn kiện Đại hội Đoàn tại các Chi Đoàn, Đoàn cơ sở và các đối tượng: Ban chủ nhiệm Câu lạc bộ trực thuộc, sinh viên 5 tốt, gương sinh viên điển hình Thanh niên làm theo lời Bác, sinh viên đạt thành tích cao trong hoạt động nghiên cứu khoa học,..</w:t>
      </w:r>
    </w:p>
    <w:p w:rsidR="0074560B" w:rsidRDefault="0074560B" w:rsidP="008A5658">
      <w:pPr>
        <w:spacing w:line="360" w:lineRule="auto"/>
        <w:ind w:firstLine="720"/>
        <w:jc w:val="both"/>
        <w:rPr>
          <w:rFonts w:ascii="Times New Roman" w:hAnsi="Times New Roman"/>
          <w:szCs w:val="26"/>
        </w:rPr>
      </w:pPr>
      <w:r>
        <w:rPr>
          <w:rFonts w:ascii="Times New Roman" w:hAnsi="Times New Roman"/>
          <w:szCs w:val="26"/>
        </w:rPr>
        <w:t>- Tổ chức diễn đàn đóng góp ý kiến của cán bộ, đoàn viên, cựu cán bộ Đoàn, lãnh đạo trường, lãnh đạo các phòng ban trong trường góp ý dự thảo văn kiện Đại hội Đoàn trực tiếp.</w:t>
      </w:r>
    </w:p>
    <w:p w:rsidR="0074560B" w:rsidRDefault="0074560B" w:rsidP="008A5658">
      <w:pPr>
        <w:spacing w:line="360" w:lineRule="auto"/>
        <w:ind w:firstLine="720"/>
        <w:jc w:val="both"/>
        <w:rPr>
          <w:rFonts w:ascii="Times New Roman" w:hAnsi="Times New Roman"/>
          <w:szCs w:val="26"/>
        </w:rPr>
      </w:pPr>
      <w:proofErr w:type="gramStart"/>
      <w:r>
        <w:rPr>
          <w:rFonts w:ascii="Times New Roman" w:hAnsi="Times New Roman"/>
          <w:szCs w:val="26"/>
        </w:rPr>
        <w:t>- Đẩy mạnh đa dạng hóa phương thức lấy ý kiến đóng góp ý kiến của đoàn viên, thanh niên thông qua các hoạt động hiến kế ý tưởng trẻ, tọa đàm chuyên đề, các trang mạng xã hội.</w:t>
      </w:r>
      <w:proofErr w:type="gramEnd"/>
    </w:p>
    <w:p w:rsidR="0074560B" w:rsidRDefault="008A5658" w:rsidP="00E71A9E">
      <w:pPr>
        <w:spacing w:line="360" w:lineRule="auto"/>
        <w:ind w:firstLine="360"/>
        <w:jc w:val="both"/>
        <w:rPr>
          <w:rFonts w:ascii="Times New Roman" w:hAnsi="Times New Roman"/>
          <w:b/>
          <w:szCs w:val="26"/>
        </w:rPr>
      </w:pPr>
      <w:r>
        <w:rPr>
          <w:rFonts w:ascii="Times New Roman" w:hAnsi="Times New Roman"/>
          <w:b/>
          <w:szCs w:val="26"/>
        </w:rPr>
        <w:t>2. Tổ</w:t>
      </w:r>
      <w:r w:rsidR="0074560B">
        <w:rPr>
          <w:rFonts w:ascii="Times New Roman" w:hAnsi="Times New Roman"/>
          <w:b/>
          <w:szCs w:val="26"/>
        </w:rPr>
        <w:t xml:space="preserve"> chức các hoạt động tuyên truyền về việc tổ chức Đại hội Đoàn TNCS Hồ Chí Minh trường</w:t>
      </w:r>
      <w:r w:rsidR="00271BAE">
        <w:rPr>
          <w:rFonts w:ascii="Times New Roman" w:hAnsi="Times New Roman"/>
          <w:b/>
          <w:szCs w:val="26"/>
        </w:rPr>
        <w:t xml:space="preserve"> Đại học Kinh tế - Luật lần thứ</w:t>
      </w:r>
      <w:r w:rsidR="0074560B">
        <w:rPr>
          <w:rFonts w:ascii="Times New Roman" w:hAnsi="Times New Roman"/>
          <w:b/>
          <w:szCs w:val="26"/>
        </w:rPr>
        <w:t xml:space="preserve"> VII Nhiệm kỳ 2017 – 2019:</w:t>
      </w:r>
    </w:p>
    <w:p w:rsidR="0074560B" w:rsidRDefault="00E71A9E" w:rsidP="00E71A9E">
      <w:pPr>
        <w:spacing w:line="360" w:lineRule="auto"/>
        <w:ind w:firstLine="360"/>
        <w:jc w:val="both"/>
        <w:rPr>
          <w:rFonts w:ascii="Times New Roman" w:hAnsi="Times New Roman"/>
          <w:b/>
          <w:szCs w:val="26"/>
        </w:rPr>
      </w:pPr>
      <w:r>
        <w:rPr>
          <w:rFonts w:ascii="Times New Roman" w:hAnsi="Times New Roman"/>
          <w:b/>
          <w:szCs w:val="26"/>
        </w:rPr>
        <w:t xml:space="preserve">* </w:t>
      </w:r>
      <w:r w:rsidR="0074560B">
        <w:rPr>
          <w:rFonts w:ascii="Times New Roman" w:hAnsi="Times New Roman"/>
          <w:b/>
          <w:szCs w:val="26"/>
        </w:rPr>
        <w:t>Đối với cấp trường:</w:t>
      </w:r>
    </w:p>
    <w:p w:rsidR="003D6A97" w:rsidRDefault="0074560B" w:rsidP="00E71A9E">
      <w:pPr>
        <w:spacing w:line="360" w:lineRule="auto"/>
        <w:ind w:firstLine="720"/>
        <w:jc w:val="both"/>
        <w:rPr>
          <w:rFonts w:ascii="Times New Roman" w:hAnsi="Times New Roman"/>
          <w:szCs w:val="26"/>
        </w:rPr>
      </w:pPr>
      <w:r>
        <w:rPr>
          <w:rFonts w:ascii="Times New Roman" w:hAnsi="Times New Roman"/>
          <w:szCs w:val="26"/>
        </w:rPr>
        <w:t xml:space="preserve">- </w:t>
      </w:r>
      <w:r w:rsidR="003D6A97">
        <w:rPr>
          <w:rFonts w:ascii="Times New Roman" w:hAnsi="Times New Roman"/>
          <w:szCs w:val="26"/>
        </w:rPr>
        <w:t>Phát động</w:t>
      </w:r>
      <w:r>
        <w:rPr>
          <w:rFonts w:ascii="Times New Roman" w:hAnsi="Times New Roman"/>
          <w:szCs w:val="26"/>
        </w:rPr>
        <w:t xml:space="preserve"> hội thi thiết kế ấn phẩm, bộ sản phẩm tuyên truyền cổ động về việc tổ chức Đại hội </w:t>
      </w:r>
      <w:r w:rsidR="003D6A97">
        <w:rPr>
          <w:rFonts w:ascii="Times New Roman" w:hAnsi="Times New Roman"/>
          <w:szCs w:val="26"/>
        </w:rPr>
        <w:t xml:space="preserve">Đoàn TNCS Hồ Chí Minh trường Đại học Kinh tế - Luật lần thứ VII Nhiệm kỳ 2017 – 2019. </w:t>
      </w:r>
    </w:p>
    <w:p w:rsidR="003D6A97" w:rsidRDefault="003D6A97" w:rsidP="00E71A9E">
      <w:pPr>
        <w:spacing w:line="360" w:lineRule="auto"/>
        <w:ind w:firstLine="720"/>
        <w:jc w:val="both"/>
        <w:rPr>
          <w:rFonts w:ascii="Times New Roman" w:hAnsi="Times New Roman"/>
          <w:szCs w:val="26"/>
        </w:rPr>
      </w:pPr>
      <w:r>
        <w:rPr>
          <w:rFonts w:ascii="Times New Roman" w:hAnsi="Times New Roman"/>
          <w:szCs w:val="26"/>
        </w:rPr>
        <w:t>- Thực hiện 01 phóng sự ảnh, 01 phó</w:t>
      </w:r>
      <w:r w:rsidR="00271BAE">
        <w:rPr>
          <w:rFonts w:ascii="Times New Roman" w:hAnsi="Times New Roman"/>
          <w:szCs w:val="26"/>
        </w:rPr>
        <w:t>ng sự dưới hình thức video clip</w:t>
      </w:r>
      <w:r>
        <w:rPr>
          <w:rFonts w:ascii="Times New Roman" w:hAnsi="Times New Roman"/>
          <w:szCs w:val="26"/>
        </w:rPr>
        <w:t xml:space="preserve"> về các hoạt động tiêu biểu tiến tới chào mừng Đại hội Đoàn TNCS Hồ Chí Minh trường Đại học Kinh tế - Luật lần thứ VII Nhiệm kỳ 2017 – 2019</w:t>
      </w:r>
      <w:r w:rsidR="00271BAE">
        <w:rPr>
          <w:rFonts w:ascii="Times New Roman" w:hAnsi="Times New Roman"/>
          <w:szCs w:val="26"/>
        </w:rPr>
        <w:t>.</w:t>
      </w:r>
    </w:p>
    <w:p w:rsidR="00271BAE" w:rsidRDefault="00271BAE" w:rsidP="00E71A9E">
      <w:pPr>
        <w:spacing w:line="360" w:lineRule="auto"/>
        <w:ind w:firstLine="720"/>
        <w:jc w:val="both"/>
        <w:rPr>
          <w:rFonts w:ascii="Times New Roman" w:hAnsi="Times New Roman"/>
          <w:szCs w:val="26"/>
        </w:rPr>
      </w:pPr>
      <w:r>
        <w:rPr>
          <w:rFonts w:ascii="Times New Roman" w:hAnsi="Times New Roman"/>
          <w:szCs w:val="26"/>
        </w:rPr>
        <w:t>- Phát hành bộ sản phẩm tuyên truyền trực quan về Đại hội bao gồm: Kỷ yếu sách ảnh, phụ lục 15 hoạt động tiêu biểu của Đoàn, hình ảnh, biểu trưng, ấn phẩm giới thiệu cá nhân, tập thể điển hình, mô hình, giải pháp tiêu biểu trong công tác Đoàn và phong trào thanh niên nhiệm kỳ VI.</w:t>
      </w:r>
    </w:p>
    <w:p w:rsidR="00271BAE" w:rsidRDefault="00271BAE" w:rsidP="00E71A9E">
      <w:pPr>
        <w:spacing w:line="360" w:lineRule="auto"/>
        <w:ind w:firstLine="720"/>
        <w:jc w:val="both"/>
        <w:rPr>
          <w:rFonts w:ascii="Times New Roman" w:hAnsi="Times New Roman"/>
          <w:szCs w:val="26"/>
        </w:rPr>
      </w:pPr>
      <w:r>
        <w:rPr>
          <w:rFonts w:ascii="Times New Roman" w:hAnsi="Times New Roman"/>
          <w:szCs w:val="26"/>
        </w:rPr>
        <w:t xml:space="preserve">- Tuyên truyền, giới thiệu về Đại hội Đoàn với panô, băng rôn, áp phích, poster, tranh ảnh cổ dộng, </w:t>
      </w:r>
      <w:proofErr w:type="gramStart"/>
      <w:r>
        <w:rPr>
          <w:rFonts w:ascii="Times New Roman" w:hAnsi="Times New Roman"/>
          <w:szCs w:val="26"/>
        </w:rPr>
        <w:t>bảnh</w:t>
      </w:r>
      <w:proofErr w:type="gramEnd"/>
      <w:r>
        <w:rPr>
          <w:rFonts w:ascii="Times New Roman" w:hAnsi="Times New Roman"/>
          <w:szCs w:val="26"/>
        </w:rPr>
        <w:t xml:space="preserve"> tin Đoàn – Hội từ nay đến hết Đại hội Đoàn.</w:t>
      </w:r>
    </w:p>
    <w:p w:rsidR="00E71A9E" w:rsidRDefault="00271BAE" w:rsidP="00E71A9E">
      <w:pPr>
        <w:spacing w:line="360" w:lineRule="auto"/>
        <w:ind w:firstLine="720"/>
        <w:jc w:val="both"/>
        <w:rPr>
          <w:rFonts w:ascii="Times New Roman" w:hAnsi="Times New Roman"/>
          <w:szCs w:val="26"/>
        </w:rPr>
      </w:pPr>
      <w:r>
        <w:rPr>
          <w:rFonts w:ascii="Times New Roman" w:hAnsi="Times New Roman"/>
          <w:szCs w:val="26"/>
        </w:rPr>
        <w:lastRenderedPageBreak/>
        <w:t xml:space="preserve">- Tổ chức tuyên truyền việc học tập, triển khai Nghị quyết Đại hội Đại biểu </w:t>
      </w:r>
      <w:r w:rsidR="00881929">
        <w:rPr>
          <w:rFonts w:ascii="Times New Roman" w:hAnsi="Times New Roman"/>
          <w:szCs w:val="26"/>
        </w:rPr>
        <w:t>Đoàn TNCS Hồ Chí Minh trường Đại học Kinh tế - Luật lần thứ VII Nhiệm kỳ 2016 – 2019.</w:t>
      </w:r>
    </w:p>
    <w:p w:rsidR="00881929" w:rsidRPr="00E71A9E" w:rsidRDefault="00E71A9E" w:rsidP="00E71A9E">
      <w:pPr>
        <w:spacing w:line="360" w:lineRule="auto"/>
        <w:ind w:firstLine="180"/>
        <w:jc w:val="both"/>
        <w:rPr>
          <w:rFonts w:ascii="Times New Roman" w:hAnsi="Times New Roman"/>
          <w:szCs w:val="26"/>
        </w:rPr>
      </w:pPr>
      <w:r>
        <w:rPr>
          <w:rFonts w:ascii="Times New Roman" w:hAnsi="Times New Roman"/>
          <w:szCs w:val="26"/>
        </w:rPr>
        <w:t xml:space="preserve">* </w:t>
      </w:r>
      <w:r w:rsidR="00881929">
        <w:rPr>
          <w:rFonts w:ascii="Times New Roman" w:hAnsi="Times New Roman"/>
          <w:b/>
          <w:szCs w:val="26"/>
        </w:rPr>
        <w:t>Đối với cơ sở Đoàn các cấp:</w:t>
      </w:r>
    </w:p>
    <w:p w:rsidR="00881929" w:rsidRDefault="00881929" w:rsidP="00E71A9E">
      <w:pPr>
        <w:spacing w:line="360" w:lineRule="auto"/>
        <w:ind w:firstLine="720"/>
        <w:jc w:val="both"/>
        <w:rPr>
          <w:rFonts w:ascii="Times New Roman" w:hAnsi="Times New Roman"/>
          <w:szCs w:val="26"/>
        </w:rPr>
      </w:pPr>
      <w:r>
        <w:rPr>
          <w:rFonts w:ascii="Times New Roman" w:hAnsi="Times New Roman"/>
          <w:b/>
          <w:szCs w:val="26"/>
        </w:rPr>
        <w:t xml:space="preserve">- </w:t>
      </w:r>
      <w:r>
        <w:rPr>
          <w:rFonts w:ascii="Times New Roman" w:hAnsi="Times New Roman"/>
          <w:szCs w:val="26"/>
        </w:rPr>
        <w:t>Đảm bảo công tác thông tin về việc tổ chức Đại hội Đoàn đến toàn thể đoàn viên, thanh niên; vận động đoàn viên thanh niên tích cực tham gia các buổi tọa đàm góp ý văn kiện Đại hội Đoàn; tăng cường quan tâm nguyện vọng</w:t>
      </w:r>
      <w:r w:rsidRPr="00881929">
        <w:rPr>
          <w:rFonts w:ascii="Times New Roman" w:hAnsi="Times New Roman"/>
          <w:szCs w:val="26"/>
        </w:rPr>
        <w:t xml:space="preserve"> </w:t>
      </w:r>
      <w:r>
        <w:rPr>
          <w:rFonts w:ascii="Times New Roman" w:hAnsi="Times New Roman"/>
          <w:szCs w:val="26"/>
        </w:rPr>
        <w:t>đoàn viên, thanh niên, nắm bắt thông tin phản hồi kịp thời dư luận và phản hồi về Đoàn trường.</w:t>
      </w:r>
    </w:p>
    <w:p w:rsidR="00E71A9E" w:rsidRDefault="00881929" w:rsidP="00E71A9E">
      <w:pPr>
        <w:spacing w:line="360" w:lineRule="auto"/>
        <w:ind w:firstLine="720"/>
        <w:jc w:val="both"/>
        <w:rPr>
          <w:rFonts w:ascii="Times New Roman" w:hAnsi="Times New Roman"/>
          <w:szCs w:val="26"/>
        </w:rPr>
      </w:pPr>
      <w:proofErr w:type="gramStart"/>
      <w:r>
        <w:rPr>
          <w:rFonts w:ascii="Times New Roman" w:hAnsi="Times New Roman"/>
          <w:szCs w:val="26"/>
        </w:rPr>
        <w:t>- Định hướng cơ sở Đoàn xây dựng kế hoạch, khung chương trình, hoạt động chào mừng Đại hội Đoàn.</w:t>
      </w:r>
      <w:proofErr w:type="gramEnd"/>
    </w:p>
    <w:p w:rsidR="00881929" w:rsidRPr="00E71A9E" w:rsidRDefault="00881929" w:rsidP="00E71A9E">
      <w:pPr>
        <w:spacing w:line="360" w:lineRule="auto"/>
        <w:ind w:firstLine="360"/>
        <w:jc w:val="both"/>
        <w:rPr>
          <w:rFonts w:ascii="Times New Roman" w:hAnsi="Times New Roman"/>
          <w:szCs w:val="26"/>
        </w:rPr>
      </w:pPr>
      <w:r>
        <w:rPr>
          <w:rFonts w:ascii="Times New Roman" w:hAnsi="Times New Roman"/>
          <w:b/>
          <w:szCs w:val="26"/>
        </w:rPr>
        <w:t>3. Tổ chức các hoạt động chào mừng Đại hội Đoàn TNCS Hồ Chí Minh trường Đại học Kinh tế - Luật lần thứ VII Nhiệm kỳ 2017 – 2019</w:t>
      </w:r>
    </w:p>
    <w:p w:rsidR="00271BAE" w:rsidRDefault="00E71A9E" w:rsidP="00E71A9E">
      <w:pPr>
        <w:spacing w:line="360" w:lineRule="auto"/>
        <w:ind w:firstLine="720"/>
        <w:jc w:val="both"/>
        <w:rPr>
          <w:rFonts w:ascii="Times New Roman" w:hAnsi="Times New Roman"/>
          <w:szCs w:val="26"/>
        </w:rPr>
      </w:pPr>
      <w:r>
        <w:rPr>
          <w:rFonts w:ascii="Times New Roman" w:hAnsi="Times New Roman"/>
          <w:szCs w:val="26"/>
        </w:rPr>
        <w:t xml:space="preserve">- </w:t>
      </w:r>
      <w:r w:rsidR="00A4614F">
        <w:rPr>
          <w:rFonts w:ascii="Times New Roman" w:hAnsi="Times New Roman"/>
          <w:szCs w:val="26"/>
        </w:rPr>
        <w:t xml:space="preserve">Tập trung tổ chức các chương trình với nội dung cụ thể, thiết thực, góp phần thực hiện thắng lợi nhiệm vụ trọng tâm, chỉ tiêu nhiệm kỳ VI, các hoạt động, chương trình hướng tới chào mừng Đại hội phải đảm bảo tính lan tỏa, sáng tạo, đáp ứng nhu cầu nguyện vọng của đoàn viên thanh niên. </w:t>
      </w:r>
    </w:p>
    <w:p w:rsidR="00A4614F" w:rsidRDefault="00E71A9E" w:rsidP="00E71A9E">
      <w:pPr>
        <w:spacing w:line="360" w:lineRule="auto"/>
        <w:ind w:firstLine="720"/>
        <w:jc w:val="both"/>
        <w:rPr>
          <w:rFonts w:ascii="Times New Roman" w:hAnsi="Times New Roman"/>
          <w:szCs w:val="26"/>
        </w:rPr>
      </w:pPr>
      <w:r>
        <w:rPr>
          <w:rFonts w:ascii="Times New Roman" w:hAnsi="Times New Roman"/>
          <w:szCs w:val="26"/>
        </w:rPr>
        <w:t xml:space="preserve">- </w:t>
      </w:r>
      <w:r w:rsidR="00A4614F">
        <w:rPr>
          <w:rFonts w:ascii="Times New Roman" w:hAnsi="Times New Roman"/>
          <w:szCs w:val="26"/>
        </w:rPr>
        <w:t>Các hoạt động trọng điểm chào mừng Đại hội Đoàn bao gồm:</w:t>
      </w:r>
      <w:r w:rsidR="008D2330">
        <w:rPr>
          <w:rFonts w:ascii="Times New Roman" w:hAnsi="Times New Roman"/>
          <w:szCs w:val="26"/>
        </w:rPr>
        <w:t xml:space="preserve"> Hội thi Olympic các môn khoa học Mác – Lênin và Tư tưởng Hồ Chí Minh lần VII – Năm 2017; chuỗi các cuộc thi học thuật: Sàn giao dịch chứng khoán ảo Fese, cuộc thi Khởi nghiệp kinh doanh, </w:t>
      </w:r>
      <w:r w:rsidR="00A4614F">
        <w:rPr>
          <w:rFonts w:ascii="Times New Roman" w:hAnsi="Times New Roman"/>
          <w:szCs w:val="26"/>
        </w:rPr>
        <w:t xml:space="preserve">"Nếu tôi là thống đốc ngân hàng trung ương" Lần II – Năm 2017, "CFO the challengs" lần III – Năm 2017, Magic Windows lần IV – Năm 2017, Đánh thức tiềm năng Luật lần II – </w:t>
      </w:r>
      <w:r w:rsidR="008D2330">
        <w:rPr>
          <w:rFonts w:ascii="Times New Roman" w:hAnsi="Times New Roman"/>
          <w:szCs w:val="26"/>
        </w:rPr>
        <w:t>Năm 2017; chương trình gặp gỡ đối thoại lãnh đạo nhà trường với sinh viên, giao lưu Tiếp lửa Đảng, lớp cảm tình Đoàn, hội nghị mô phỏng phiên họp Quốc hội trẻ, họp mặt cán bộ Đoàn trường các thời kỳ;</w:t>
      </w:r>
      <w:r w:rsidR="008D2330" w:rsidRPr="008D2330">
        <w:rPr>
          <w:rFonts w:ascii="Times New Roman" w:hAnsi="Times New Roman"/>
          <w:szCs w:val="26"/>
        </w:rPr>
        <w:t xml:space="preserve"> </w:t>
      </w:r>
      <w:r w:rsidR="008D2330">
        <w:rPr>
          <w:rFonts w:ascii="Times New Roman" w:hAnsi="Times New Roman"/>
          <w:szCs w:val="26"/>
        </w:rPr>
        <w:t>chuỗi chương trình "Hỗ trợ sinh viên khởi nghiệp"; chuỗi chương trình hội nhập;…</w:t>
      </w:r>
    </w:p>
    <w:p w:rsidR="003D6A97" w:rsidRDefault="008D2330" w:rsidP="00790A07">
      <w:pPr>
        <w:spacing w:line="360" w:lineRule="auto"/>
        <w:jc w:val="both"/>
        <w:rPr>
          <w:rFonts w:ascii="Times New Roman" w:hAnsi="Times New Roman"/>
          <w:b/>
          <w:szCs w:val="26"/>
        </w:rPr>
      </w:pPr>
      <w:r>
        <w:rPr>
          <w:rFonts w:ascii="Times New Roman" w:hAnsi="Times New Roman"/>
          <w:b/>
          <w:szCs w:val="26"/>
        </w:rPr>
        <w:t>III. TỔ CHỨC THỰC HIỆN:</w:t>
      </w:r>
    </w:p>
    <w:p w:rsidR="000C57DC" w:rsidRPr="008A5658" w:rsidRDefault="008D2330" w:rsidP="00E71A9E">
      <w:pPr>
        <w:spacing w:line="360" w:lineRule="auto"/>
        <w:ind w:firstLine="360"/>
        <w:jc w:val="both"/>
        <w:rPr>
          <w:rFonts w:ascii="Times New Roman" w:hAnsi="Times New Roman"/>
          <w:b/>
          <w:szCs w:val="26"/>
        </w:rPr>
      </w:pPr>
      <w:r>
        <w:rPr>
          <w:rFonts w:ascii="Times New Roman" w:hAnsi="Times New Roman"/>
          <w:b/>
          <w:szCs w:val="26"/>
        </w:rPr>
        <w:t>Đối với c</w:t>
      </w:r>
      <w:r w:rsidR="000C57DC">
        <w:rPr>
          <w:rFonts w:ascii="Times New Roman" w:hAnsi="Times New Roman"/>
          <w:b/>
          <w:szCs w:val="26"/>
        </w:rPr>
        <w:t>ấp trường:</w:t>
      </w:r>
      <w:r w:rsidR="008A5658">
        <w:rPr>
          <w:rFonts w:ascii="Times New Roman" w:hAnsi="Times New Roman"/>
          <w:b/>
          <w:szCs w:val="26"/>
        </w:rPr>
        <w:t xml:space="preserve"> </w:t>
      </w:r>
      <w:r w:rsidR="000C57DC">
        <w:rPr>
          <w:rFonts w:ascii="Times New Roman" w:hAnsi="Times New Roman"/>
          <w:szCs w:val="26"/>
        </w:rPr>
        <w:t>Thành lập tiểu ban tuyên truyền hoạt động:</w:t>
      </w:r>
      <w:r w:rsidR="000C57DC">
        <w:rPr>
          <w:rFonts w:ascii="Times New Roman" w:hAnsi="Times New Roman"/>
          <w:b/>
          <w:szCs w:val="26"/>
        </w:rPr>
        <w:t xml:space="preserve"> </w:t>
      </w:r>
      <w:r w:rsidR="000C57DC">
        <w:rPr>
          <w:rFonts w:ascii="Times New Roman" w:hAnsi="Times New Roman"/>
          <w:szCs w:val="26"/>
        </w:rPr>
        <w:t>Phối hợp các ban, cơ sở Đoàn tổ chức hiệu quả các chương trình, hoạt động chào mừng Đại hội Đoàn; Chỉ đạo, giám sát việc thực hiện các hoạt động tuyên truyền, tổ chức các hoạt động lập thành tích thi đua chào mừng Đại hội.</w:t>
      </w:r>
    </w:p>
    <w:p w:rsidR="000C57DC" w:rsidRDefault="000C57DC" w:rsidP="00E71A9E">
      <w:pPr>
        <w:spacing w:line="360" w:lineRule="auto"/>
        <w:ind w:firstLine="360"/>
        <w:jc w:val="both"/>
        <w:rPr>
          <w:rFonts w:ascii="Times New Roman" w:hAnsi="Times New Roman"/>
          <w:szCs w:val="26"/>
        </w:rPr>
      </w:pPr>
      <w:r>
        <w:rPr>
          <w:rFonts w:ascii="Times New Roman" w:hAnsi="Times New Roman"/>
          <w:b/>
          <w:szCs w:val="26"/>
        </w:rPr>
        <w:lastRenderedPageBreak/>
        <w:t xml:space="preserve">Đối với cơ sở Đoàn: </w:t>
      </w:r>
      <w:r>
        <w:rPr>
          <w:rFonts w:ascii="Times New Roman" w:hAnsi="Times New Roman"/>
          <w:szCs w:val="26"/>
        </w:rPr>
        <w:t xml:space="preserve">tổ chức tuyên truyền, giới thiệu kết quả thực hiện Nghị quyết nhiệm kỳ VI, giới thiệu những điển hình cá nhân tập thể đạt thành tích cao nổi bật tỏng nhiệm kỳ VI; vận động đoàn viên thanh niên hưởng ứng góp ý văn kiện Đại hội. </w:t>
      </w:r>
      <w:proofErr w:type="gramStart"/>
      <w:r>
        <w:rPr>
          <w:rFonts w:ascii="Times New Roman" w:hAnsi="Times New Roman"/>
          <w:szCs w:val="26"/>
        </w:rPr>
        <w:t>Các cơ sở Đoàn tham gia tích cực, trách nhiệm các hướng dẫn, chỉ đạo do Đoàn trường triển khai thực hiện.</w:t>
      </w:r>
      <w:proofErr w:type="gramEnd"/>
    </w:p>
    <w:p w:rsidR="008A5658" w:rsidRDefault="000C57DC" w:rsidP="00E71A9E">
      <w:pPr>
        <w:spacing w:line="360" w:lineRule="auto"/>
        <w:ind w:firstLine="360"/>
        <w:jc w:val="both"/>
        <w:rPr>
          <w:rFonts w:ascii="Times New Roman" w:hAnsi="Times New Roman"/>
          <w:b/>
          <w:szCs w:val="26"/>
        </w:rPr>
      </w:pPr>
      <w:r>
        <w:rPr>
          <w:rFonts w:ascii="Times New Roman" w:hAnsi="Times New Roman"/>
          <w:b/>
          <w:szCs w:val="26"/>
        </w:rPr>
        <w:t>Thành lập Ban Tổ chức:</w:t>
      </w:r>
    </w:p>
    <w:p w:rsidR="000C57DC" w:rsidRPr="008A5658" w:rsidRDefault="000C57DC" w:rsidP="00E71A9E">
      <w:pPr>
        <w:tabs>
          <w:tab w:val="left" w:pos="4320"/>
          <w:tab w:val="left" w:pos="6480"/>
        </w:tabs>
        <w:spacing w:line="360" w:lineRule="auto"/>
        <w:ind w:firstLine="360"/>
        <w:jc w:val="both"/>
        <w:rPr>
          <w:rFonts w:ascii="Times New Roman" w:hAnsi="Times New Roman"/>
          <w:szCs w:val="26"/>
        </w:rPr>
      </w:pPr>
      <w:r w:rsidRPr="008A5658">
        <w:rPr>
          <w:rFonts w:ascii="Times New Roman" w:hAnsi="Times New Roman"/>
          <w:szCs w:val="26"/>
        </w:rPr>
        <w:t>Đ/c Võ Nguyễn Thanh Thu</w:t>
      </w:r>
      <w:r w:rsidR="008A5658" w:rsidRPr="008A5658">
        <w:rPr>
          <w:rFonts w:ascii="Times New Roman" w:hAnsi="Times New Roman"/>
          <w:szCs w:val="26"/>
        </w:rPr>
        <w:tab/>
      </w:r>
      <w:r w:rsidRPr="008A5658">
        <w:rPr>
          <w:rFonts w:ascii="Times New Roman" w:hAnsi="Times New Roman"/>
          <w:szCs w:val="26"/>
        </w:rPr>
        <w:t xml:space="preserve">Phó Bí </w:t>
      </w:r>
      <w:proofErr w:type="gramStart"/>
      <w:r w:rsidRPr="008A5658">
        <w:rPr>
          <w:rFonts w:ascii="Times New Roman" w:hAnsi="Times New Roman"/>
          <w:szCs w:val="26"/>
        </w:rPr>
        <w:t>thư</w:t>
      </w:r>
      <w:proofErr w:type="gramEnd"/>
      <w:r w:rsidRPr="008A5658">
        <w:rPr>
          <w:rFonts w:ascii="Times New Roman" w:hAnsi="Times New Roman"/>
          <w:szCs w:val="26"/>
        </w:rPr>
        <w:tab/>
        <w:t>Trưởng ban</w:t>
      </w:r>
    </w:p>
    <w:p w:rsidR="000C57DC" w:rsidRPr="008A5658" w:rsidRDefault="000C57DC" w:rsidP="00E71A9E">
      <w:pPr>
        <w:tabs>
          <w:tab w:val="left" w:pos="4320"/>
          <w:tab w:val="left" w:pos="6480"/>
        </w:tabs>
        <w:spacing w:line="360" w:lineRule="auto"/>
        <w:ind w:firstLine="360"/>
        <w:jc w:val="both"/>
        <w:rPr>
          <w:rFonts w:ascii="Times New Roman" w:hAnsi="Times New Roman"/>
          <w:szCs w:val="26"/>
        </w:rPr>
      </w:pPr>
      <w:r w:rsidRPr="008A5658">
        <w:rPr>
          <w:rFonts w:ascii="Times New Roman" w:hAnsi="Times New Roman"/>
          <w:szCs w:val="26"/>
        </w:rPr>
        <w:t>Đ/c Phùng Thị Diệu Hương</w:t>
      </w:r>
      <w:r w:rsidR="008A5658" w:rsidRPr="008A5658">
        <w:rPr>
          <w:rFonts w:ascii="Times New Roman" w:hAnsi="Times New Roman"/>
          <w:szCs w:val="26"/>
        </w:rPr>
        <w:tab/>
      </w:r>
      <w:r w:rsidRPr="008A5658">
        <w:rPr>
          <w:rFonts w:ascii="Times New Roman" w:hAnsi="Times New Roman"/>
          <w:szCs w:val="26"/>
        </w:rPr>
        <w:t>UVBTV</w:t>
      </w:r>
      <w:r w:rsidRPr="008A5658">
        <w:rPr>
          <w:rFonts w:ascii="Times New Roman" w:hAnsi="Times New Roman"/>
          <w:szCs w:val="26"/>
        </w:rPr>
        <w:tab/>
        <w:t>Phó ban</w:t>
      </w:r>
    </w:p>
    <w:p w:rsidR="000C57DC" w:rsidRPr="008A5658" w:rsidRDefault="000C57DC" w:rsidP="00E71A9E">
      <w:pPr>
        <w:tabs>
          <w:tab w:val="left" w:pos="4320"/>
          <w:tab w:val="left" w:pos="6480"/>
        </w:tabs>
        <w:spacing w:line="360" w:lineRule="auto"/>
        <w:ind w:firstLine="360"/>
        <w:jc w:val="both"/>
        <w:rPr>
          <w:rFonts w:ascii="Times New Roman" w:hAnsi="Times New Roman"/>
          <w:szCs w:val="26"/>
        </w:rPr>
      </w:pPr>
      <w:r w:rsidRPr="008A5658">
        <w:rPr>
          <w:rFonts w:ascii="Times New Roman" w:hAnsi="Times New Roman"/>
          <w:szCs w:val="26"/>
        </w:rPr>
        <w:t xml:space="preserve">Đ/c </w:t>
      </w:r>
      <w:r w:rsidR="008A5658" w:rsidRPr="008A5658">
        <w:rPr>
          <w:rFonts w:ascii="Times New Roman" w:hAnsi="Times New Roman"/>
          <w:szCs w:val="26"/>
        </w:rPr>
        <w:t>Nguyễn Trương Lê Trà</w:t>
      </w:r>
      <w:r w:rsidR="008A5658" w:rsidRPr="008A5658">
        <w:rPr>
          <w:rFonts w:ascii="Times New Roman" w:hAnsi="Times New Roman"/>
          <w:szCs w:val="26"/>
        </w:rPr>
        <w:tab/>
        <w:t>UVBCH</w:t>
      </w:r>
      <w:r w:rsidR="008A5658" w:rsidRPr="008A5658">
        <w:rPr>
          <w:rFonts w:ascii="Times New Roman" w:hAnsi="Times New Roman"/>
          <w:szCs w:val="26"/>
        </w:rPr>
        <w:tab/>
        <w:t>Thành viên</w:t>
      </w:r>
    </w:p>
    <w:p w:rsidR="008A5658" w:rsidRPr="008A5658" w:rsidRDefault="008A5658" w:rsidP="00E71A9E">
      <w:pPr>
        <w:tabs>
          <w:tab w:val="left" w:pos="4320"/>
          <w:tab w:val="left" w:pos="6480"/>
        </w:tabs>
        <w:spacing w:line="360" w:lineRule="auto"/>
        <w:ind w:firstLine="360"/>
        <w:jc w:val="both"/>
        <w:rPr>
          <w:rFonts w:ascii="Times New Roman" w:hAnsi="Times New Roman"/>
          <w:szCs w:val="26"/>
        </w:rPr>
      </w:pPr>
      <w:r w:rsidRPr="008A5658">
        <w:rPr>
          <w:rFonts w:ascii="Times New Roman" w:hAnsi="Times New Roman"/>
          <w:szCs w:val="26"/>
        </w:rPr>
        <w:t>Đ/c Nguyễn Thị Thanh Nga</w:t>
      </w:r>
      <w:r w:rsidRPr="008A5658">
        <w:rPr>
          <w:rFonts w:ascii="Times New Roman" w:hAnsi="Times New Roman"/>
          <w:szCs w:val="26"/>
        </w:rPr>
        <w:tab/>
        <w:t>UVBCH</w:t>
      </w:r>
      <w:r w:rsidRPr="008A5658">
        <w:rPr>
          <w:rFonts w:ascii="Times New Roman" w:hAnsi="Times New Roman"/>
          <w:szCs w:val="26"/>
        </w:rPr>
        <w:tab/>
        <w:t>Thành viên</w:t>
      </w:r>
    </w:p>
    <w:p w:rsidR="008A5658" w:rsidRDefault="008A5658" w:rsidP="00E71A9E">
      <w:pPr>
        <w:tabs>
          <w:tab w:val="left" w:pos="4320"/>
          <w:tab w:val="left" w:pos="6480"/>
        </w:tabs>
        <w:spacing w:line="360" w:lineRule="auto"/>
        <w:ind w:firstLine="360"/>
        <w:jc w:val="both"/>
        <w:rPr>
          <w:rFonts w:ascii="Times New Roman" w:hAnsi="Times New Roman"/>
          <w:szCs w:val="26"/>
        </w:rPr>
      </w:pPr>
      <w:r w:rsidRPr="008A5658">
        <w:rPr>
          <w:rFonts w:ascii="Times New Roman" w:hAnsi="Times New Roman"/>
          <w:szCs w:val="26"/>
        </w:rPr>
        <w:t>Đ/c Bùi Hồ Hoàng Anh</w:t>
      </w:r>
      <w:r w:rsidRPr="008A5658">
        <w:rPr>
          <w:rFonts w:ascii="Times New Roman" w:hAnsi="Times New Roman"/>
          <w:szCs w:val="26"/>
        </w:rPr>
        <w:tab/>
        <w:t xml:space="preserve">CTV </w:t>
      </w:r>
      <w:r w:rsidRPr="008A5658">
        <w:rPr>
          <w:rFonts w:ascii="Times New Roman" w:hAnsi="Times New Roman"/>
          <w:szCs w:val="26"/>
        </w:rPr>
        <w:tab/>
        <w:t>Thành viên</w:t>
      </w:r>
    </w:p>
    <w:p w:rsidR="008A5658" w:rsidRDefault="008A5658" w:rsidP="00E71A9E">
      <w:pPr>
        <w:tabs>
          <w:tab w:val="left" w:pos="4320"/>
          <w:tab w:val="left" w:pos="6480"/>
        </w:tabs>
        <w:spacing w:line="360" w:lineRule="auto"/>
        <w:ind w:firstLine="360"/>
        <w:jc w:val="both"/>
        <w:rPr>
          <w:rFonts w:ascii="Times New Roman" w:hAnsi="Times New Roman"/>
          <w:i/>
          <w:szCs w:val="26"/>
        </w:rPr>
      </w:pPr>
      <w:proofErr w:type="gramStart"/>
      <w:r w:rsidRPr="008A5658">
        <w:rPr>
          <w:rFonts w:ascii="Times New Roman" w:hAnsi="Times New Roman"/>
          <w:i/>
          <w:szCs w:val="26"/>
        </w:rPr>
        <w:t>Cùng các đồng chí là đại diện thường trực cơ sở Đoàn là thành viên.</w:t>
      </w:r>
      <w:proofErr w:type="gramEnd"/>
    </w:p>
    <w:p w:rsidR="008A5658" w:rsidRDefault="008A5658" w:rsidP="00E71A9E">
      <w:pPr>
        <w:tabs>
          <w:tab w:val="center" w:pos="6840"/>
        </w:tabs>
        <w:ind w:firstLine="360"/>
        <w:rPr>
          <w:rFonts w:ascii="Times New Roman" w:hAnsi="Times New Roman"/>
          <w:b/>
          <w:sz w:val="28"/>
          <w:szCs w:val="28"/>
        </w:rPr>
      </w:pPr>
      <w:r>
        <w:rPr>
          <w:rFonts w:ascii="Times New Roman" w:hAnsi="Times New Roman"/>
          <w:b/>
          <w:sz w:val="28"/>
          <w:szCs w:val="28"/>
        </w:rPr>
        <w:tab/>
      </w:r>
    </w:p>
    <w:p w:rsidR="008A5658" w:rsidRDefault="008A5658" w:rsidP="008A5658">
      <w:pPr>
        <w:tabs>
          <w:tab w:val="center" w:pos="6840"/>
        </w:tabs>
        <w:rPr>
          <w:rFonts w:ascii="Times New Roman" w:hAnsi="Times New Roman"/>
          <w:b/>
          <w:sz w:val="28"/>
          <w:szCs w:val="28"/>
        </w:rPr>
      </w:pPr>
    </w:p>
    <w:p w:rsidR="008A5658" w:rsidRPr="008742C2" w:rsidRDefault="008A5658" w:rsidP="008A5658">
      <w:pPr>
        <w:tabs>
          <w:tab w:val="center" w:pos="6840"/>
        </w:tabs>
        <w:rPr>
          <w:rFonts w:ascii="Times New Roman" w:hAnsi="Times New Roman"/>
          <w:b/>
          <w:sz w:val="28"/>
          <w:szCs w:val="28"/>
        </w:rPr>
      </w:pPr>
      <w:r>
        <w:rPr>
          <w:rFonts w:ascii="Times New Roman" w:hAnsi="Times New Roman"/>
          <w:b/>
          <w:noProof/>
          <w:sz w:val="28"/>
          <w:szCs w:val="28"/>
        </w:rPr>
        <w:pict>
          <v:rect id="_x0000_s1027" style="position:absolute;margin-left:-10.5pt;margin-top:13.9pt;width:214.5pt;height:142.5pt;z-index:251661312" strokecolor="white [3212]">
            <v:textbox>
              <w:txbxContent>
                <w:p w:rsidR="008A5658" w:rsidRPr="009D0F37" w:rsidRDefault="008A5658" w:rsidP="008A5658">
                  <w:pPr>
                    <w:rPr>
                      <w:rFonts w:ascii="Times New Roman" w:hAnsi="Times New Roman"/>
                      <w:b/>
                      <w:i/>
                      <w:sz w:val="20"/>
                      <w:lang w:val="vi-VN"/>
                    </w:rPr>
                  </w:pPr>
                  <w:r w:rsidRPr="009D0F37">
                    <w:rPr>
                      <w:b/>
                      <w:i/>
                      <w:sz w:val="20"/>
                    </w:rPr>
                    <w:t>N</w:t>
                  </w:r>
                  <w:r w:rsidRPr="009D0F37">
                    <w:rPr>
                      <w:rFonts w:ascii="Times New Roman" w:hAnsi="Times New Roman"/>
                      <w:b/>
                      <w:i/>
                      <w:sz w:val="20"/>
                      <w:lang w:val="vi-VN"/>
                    </w:rPr>
                    <w:t>ơi nhận:</w:t>
                  </w:r>
                </w:p>
                <w:p w:rsidR="008A5658" w:rsidRDefault="008A5658" w:rsidP="008A5658">
                  <w:pPr>
                    <w:jc w:val="both"/>
                    <w:rPr>
                      <w:rFonts w:ascii="Times New Roman" w:hAnsi="Times New Roman"/>
                      <w:sz w:val="20"/>
                    </w:rPr>
                  </w:pPr>
                  <w:r w:rsidRPr="009D0F37">
                    <w:rPr>
                      <w:rFonts w:ascii="Times New Roman" w:hAnsi="Times New Roman"/>
                      <w:sz w:val="20"/>
                    </w:rPr>
                    <w:t>-</w:t>
                  </w:r>
                  <w:r w:rsidRPr="009D0F37">
                    <w:rPr>
                      <w:rFonts w:ascii="Times New Roman" w:hAnsi="Times New Roman"/>
                      <w:b/>
                      <w:sz w:val="20"/>
                    </w:rPr>
                    <w:t xml:space="preserve"> </w:t>
                  </w:r>
                  <w:r w:rsidRPr="009D0F37">
                    <w:rPr>
                      <w:rFonts w:ascii="Times New Roman" w:hAnsi="Times New Roman"/>
                      <w:sz w:val="20"/>
                    </w:rPr>
                    <w:t>Thành Đoàn: Ban Thường vụ, Ban tổ chức</w:t>
                  </w:r>
                  <w:r>
                    <w:rPr>
                      <w:rFonts w:ascii="Times New Roman" w:hAnsi="Times New Roman"/>
                      <w:sz w:val="20"/>
                    </w:rPr>
                    <w:t>;</w:t>
                  </w:r>
                </w:p>
                <w:p w:rsidR="008A5658" w:rsidRPr="009D0F37" w:rsidRDefault="008A5658" w:rsidP="008A5658">
                  <w:pPr>
                    <w:jc w:val="both"/>
                    <w:rPr>
                      <w:rFonts w:ascii="Times New Roman" w:hAnsi="Times New Roman"/>
                      <w:sz w:val="20"/>
                    </w:rPr>
                  </w:pPr>
                  <w:r>
                    <w:rPr>
                      <w:rFonts w:ascii="Times New Roman" w:hAnsi="Times New Roman"/>
                      <w:sz w:val="20"/>
                    </w:rPr>
                    <w:t>- Đ/c Ông Thị Ngọc Linh;</w:t>
                  </w:r>
                </w:p>
                <w:p w:rsidR="008A5658" w:rsidRPr="009D0F37" w:rsidRDefault="008A5658" w:rsidP="008A5658">
                  <w:pPr>
                    <w:jc w:val="both"/>
                    <w:rPr>
                      <w:rFonts w:ascii="Times New Roman" w:hAnsi="Times New Roman"/>
                      <w:b/>
                      <w:sz w:val="20"/>
                    </w:rPr>
                  </w:pPr>
                  <w:r w:rsidRPr="009D0F37">
                    <w:rPr>
                      <w:rFonts w:ascii="Times New Roman" w:hAnsi="Times New Roman"/>
                      <w:sz w:val="20"/>
                    </w:rPr>
                    <w:t>- Ban Cán sự Đoàn ĐHQG – HCM;</w:t>
                  </w:r>
                </w:p>
                <w:p w:rsidR="008A5658" w:rsidRPr="009D0F37" w:rsidRDefault="008A5658" w:rsidP="008A5658">
                  <w:pPr>
                    <w:jc w:val="both"/>
                    <w:rPr>
                      <w:rFonts w:ascii="Times New Roman" w:hAnsi="Times New Roman"/>
                      <w:sz w:val="20"/>
                    </w:rPr>
                  </w:pPr>
                  <w:r w:rsidRPr="009D0F37">
                    <w:rPr>
                      <w:rFonts w:ascii="Times New Roman" w:hAnsi="Times New Roman"/>
                      <w:sz w:val="20"/>
                    </w:rPr>
                    <w:t>- Đảng ủy – Ban Giám hiệu trường;</w:t>
                  </w:r>
                </w:p>
                <w:p w:rsidR="008A5658" w:rsidRPr="009D0F37" w:rsidRDefault="008A5658" w:rsidP="008A5658">
                  <w:pPr>
                    <w:jc w:val="both"/>
                    <w:rPr>
                      <w:rFonts w:ascii="Times New Roman" w:hAnsi="Times New Roman"/>
                      <w:sz w:val="20"/>
                    </w:rPr>
                  </w:pPr>
                  <w:r w:rsidRPr="009D0F37">
                    <w:rPr>
                      <w:rFonts w:ascii="Times New Roman" w:hAnsi="Times New Roman"/>
                      <w:sz w:val="20"/>
                    </w:rPr>
                    <w:t>- Đoàn c</w:t>
                  </w:r>
                  <w:r>
                    <w:rPr>
                      <w:rFonts w:ascii="Times New Roman" w:hAnsi="Times New Roman"/>
                      <w:sz w:val="20"/>
                    </w:rPr>
                    <w:t xml:space="preserve">ơ sở </w:t>
                  </w:r>
                  <w:r w:rsidRPr="009D0F37">
                    <w:rPr>
                      <w:rFonts w:ascii="Times New Roman" w:hAnsi="Times New Roman"/>
                      <w:sz w:val="20"/>
                    </w:rPr>
                    <w:t>trực thuộc;</w:t>
                  </w:r>
                </w:p>
                <w:p w:rsidR="008A5658" w:rsidRPr="009D0F37" w:rsidRDefault="008A5658" w:rsidP="008A5658">
                  <w:pPr>
                    <w:jc w:val="both"/>
                    <w:rPr>
                      <w:rFonts w:ascii="Times New Roman" w:hAnsi="Times New Roman"/>
                      <w:sz w:val="20"/>
                    </w:rPr>
                  </w:pPr>
                  <w:r w:rsidRPr="009D0F37">
                    <w:rPr>
                      <w:rFonts w:ascii="Times New Roman" w:hAnsi="Times New Roman"/>
                      <w:sz w:val="20"/>
                    </w:rPr>
                    <w:t>- Lưu VP.</w:t>
                  </w:r>
                </w:p>
                <w:p w:rsidR="008A5658" w:rsidRDefault="008A5658"/>
              </w:txbxContent>
            </v:textbox>
          </v:rect>
        </w:pict>
      </w:r>
      <w:r>
        <w:rPr>
          <w:rFonts w:ascii="Times New Roman" w:hAnsi="Times New Roman"/>
          <w:b/>
          <w:sz w:val="28"/>
          <w:szCs w:val="28"/>
        </w:rPr>
        <w:tab/>
      </w:r>
      <w:proofErr w:type="gramStart"/>
      <w:r w:rsidRPr="008742C2">
        <w:rPr>
          <w:rFonts w:ascii="Times New Roman" w:hAnsi="Times New Roman"/>
          <w:b/>
          <w:sz w:val="28"/>
          <w:szCs w:val="28"/>
        </w:rPr>
        <w:t>TM.</w:t>
      </w:r>
      <w:proofErr w:type="gramEnd"/>
      <w:r w:rsidRPr="008742C2">
        <w:rPr>
          <w:rFonts w:ascii="Times New Roman" w:hAnsi="Times New Roman"/>
          <w:b/>
          <w:sz w:val="28"/>
          <w:szCs w:val="28"/>
        </w:rPr>
        <w:t xml:space="preserve"> BAN </w:t>
      </w:r>
      <w:r>
        <w:rPr>
          <w:rFonts w:ascii="Times New Roman" w:hAnsi="Times New Roman"/>
          <w:b/>
          <w:sz w:val="28"/>
          <w:szCs w:val="28"/>
        </w:rPr>
        <w:t>CHẤP HÀNH</w:t>
      </w:r>
      <w:r w:rsidRPr="008742C2">
        <w:rPr>
          <w:rFonts w:ascii="Times New Roman" w:hAnsi="Times New Roman"/>
          <w:b/>
          <w:sz w:val="28"/>
          <w:szCs w:val="28"/>
        </w:rPr>
        <w:t xml:space="preserve"> ĐOÀN TRƯỜNG</w:t>
      </w:r>
    </w:p>
    <w:p w:rsidR="008A5658" w:rsidRPr="008742C2" w:rsidRDefault="008A5658" w:rsidP="008A5658">
      <w:pPr>
        <w:tabs>
          <w:tab w:val="center" w:pos="6840"/>
        </w:tabs>
        <w:rPr>
          <w:rFonts w:ascii="Times New Roman" w:hAnsi="Times New Roman"/>
          <w:sz w:val="28"/>
          <w:szCs w:val="28"/>
          <w:lang w:val="pt-BR"/>
        </w:rPr>
      </w:pPr>
      <w:r>
        <w:rPr>
          <w:rFonts w:ascii="Times New Roman" w:hAnsi="Times New Roman"/>
          <w:sz w:val="28"/>
          <w:szCs w:val="28"/>
          <w:lang w:val="pt-BR"/>
        </w:rPr>
        <w:tab/>
      </w:r>
      <w:r w:rsidRPr="008742C2">
        <w:rPr>
          <w:rFonts w:ascii="Times New Roman" w:hAnsi="Times New Roman"/>
          <w:sz w:val="28"/>
          <w:szCs w:val="28"/>
          <w:lang w:val="pt-BR"/>
        </w:rPr>
        <w:t>BÍ THƯ</w:t>
      </w:r>
    </w:p>
    <w:p w:rsidR="008A5658" w:rsidRPr="008742C2" w:rsidRDefault="008A5658" w:rsidP="008A5658">
      <w:pPr>
        <w:tabs>
          <w:tab w:val="center" w:pos="6840"/>
        </w:tabs>
        <w:jc w:val="center"/>
        <w:rPr>
          <w:rFonts w:ascii="Times New Roman" w:hAnsi="Times New Roman"/>
          <w:b/>
          <w:sz w:val="28"/>
          <w:szCs w:val="28"/>
          <w:lang w:val="pt-BR"/>
        </w:rPr>
      </w:pPr>
    </w:p>
    <w:p w:rsidR="008A5658" w:rsidRDefault="008A5658" w:rsidP="008A5658">
      <w:pPr>
        <w:tabs>
          <w:tab w:val="center" w:pos="6840"/>
        </w:tabs>
        <w:jc w:val="center"/>
        <w:rPr>
          <w:rFonts w:ascii="Times New Roman" w:hAnsi="Times New Roman"/>
          <w:b/>
          <w:sz w:val="28"/>
          <w:szCs w:val="28"/>
        </w:rPr>
      </w:pPr>
    </w:p>
    <w:p w:rsidR="008A5658" w:rsidRPr="008742C2" w:rsidRDefault="008A5658" w:rsidP="008A5658">
      <w:pPr>
        <w:tabs>
          <w:tab w:val="center" w:pos="6840"/>
        </w:tabs>
        <w:jc w:val="center"/>
        <w:rPr>
          <w:rFonts w:ascii="Times New Roman" w:hAnsi="Times New Roman"/>
          <w:b/>
          <w:sz w:val="28"/>
          <w:szCs w:val="28"/>
        </w:rPr>
      </w:pPr>
    </w:p>
    <w:p w:rsidR="008A5658" w:rsidRPr="008742C2" w:rsidRDefault="008A5658" w:rsidP="008A5658">
      <w:pPr>
        <w:tabs>
          <w:tab w:val="center" w:pos="6840"/>
        </w:tabs>
        <w:jc w:val="center"/>
        <w:rPr>
          <w:rFonts w:ascii="Times New Roman" w:hAnsi="Times New Roman"/>
          <w:b/>
          <w:sz w:val="28"/>
          <w:szCs w:val="28"/>
        </w:rPr>
      </w:pPr>
    </w:p>
    <w:p w:rsidR="008A5658" w:rsidRPr="008A5658" w:rsidRDefault="008A5658" w:rsidP="008A5658">
      <w:pPr>
        <w:tabs>
          <w:tab w:val="center" w:pos="6840"/>
        </w:tabs>
        <w:spacing w:line="360" w:lineRule="auto"/>
        <w:ind w:firstLine="450"/>
        <w:jc w:val="both"/>
        <w:rPr>
          <w:rFonts w:ascii="Times New Roman" w:hAnsi="Times New Roman"/>
          <w:i/>
          <w:szCs w:val="26"/>
        </w:rPr>
      </w:pPr>
      <w:r>
        <w:rPr>
          <w:rFonts w:ascii="Times New Roman" w:hAnsi="Times New Roman"/>
          <w:b/>
          <w:sz w:val="28"/>
          <w:szCs w:val="28"/>
        </w:rPr>
        <w:tab/>
      </w:r>
      <w:r w:rsidRPr="008742C2">
        <w:rPr>
          <w:rFonts w:ascii="Times New Roman" w:hAnsi="Times New Roman"/>
          <w:b/>
          <w:sz w:val="28"/>
          <w:szCs w:val="28"/>
        </w:rPr>
        <w:t>Hoàng Ngọc Hiếu</w:t>
      </w:r>
    </w:p>
    <w:sectPr w:rsidR="008A5658" w:rsidRPr="008A5658" w:rsidSect="00AA42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26455D"/>
    <w:rsid w:val="000C57DC"/>
    <w:rsid w:val="0026455D"/>
    <w:rsid w:val="00265CFB"/>
    <w:rsid w:val="00271BAE"/>
    <w:rsid w:val="003D6A97"/>
    <w:rsid w:val="004F00BD"/>
    <w:rsid w:val="005B3147"/>
    <w:rsid w:val="0074560B"/>
    <w:rsid w:val="00790A07"/>
    <w:rsid w:val="00851776"/>
    <w:rsid w:val="00881929"/>
    <w:rsid w:val="008A5658"/>
    <w:rsid w:val="008D2330"/>
    <w:rsid w:val="00A4614F"/>
    <w:rsid w:val="00AA429C"/>
    <w:rsid w:val="00E71A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147"/>
    <w:pPr>
      <w:spacing w:after="0" w:line="240" w:lineRule="auto"/>
    </w:pPr>
    <w:rPr>
      <w:rFonts w:ascii="VNI-Times" w:eastAsia="Times New Roman" w:hAnsi="VNI-Times" w:cs="Times New Roman"/>
      <w:sz w:val="2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B3147"/>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790A0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huongptd</dc:creator>
  <cp:lastModifiedBy>huongptd</cp:lastModifiedBy>
  <cp:revision>3</cp:revision>
  <dcterms:created xsi:type="dcterms:W3CDTF">2017-02-09T01:25:00Z</dcterms:created>
  <dcterms:modified xsi:type="dcterms:W3CDTF">2017-02-09T04:21:00Z</dcterms:modified>
</cp:coreProperties>
</file>